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F6C07" w14:textId="25EF7D14" w:rsidR="00372B8F" w:rsidRDefault="00372B8F"/>
    <w:p w14:paraId="32D406C9" w14:textId="338E8C69" w:rsidR="002027E7" w:rsidRDefault="002027E7">
      <w:pPr>
        <w:rPr>
          <w:lang w:val="en-US"/>
        </w:rPr>
      </w:pPr>
    </w:p>
    <w:p w14:paraId="7EAD5BBA" w14:textId="3FCB292C" w:rsidR="00742FA8" w:rsidRDefault="00742FA8">
      <w:pPr>
        <w:rPr>
          <w:lang w:val="en-US"/>
        </w:rPr>
      </w:pPr>
    </w:p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CC5DC3" w14:paraId="131B86C3" w14:textId="77777777" w:rsidTr="00FD6321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73025952" w14:textId="77777777" w:rsidR="00CC5DC3" w:rsidRDefault="00CC5DC3" w:rsidP="00CC5DC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53B8847D" w14:textId="23601BF7" w:rsidR="00742FA8" w:rsidRDefault="00CC5DC3" w:rsidP="00CC5DC3">
            <w:pPr>
              <w:jc w:val="center"/>
              <w:rPr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5F639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5AD26419" w14:textId="77777777" w:rsidR="00CC5DC3" w:rsidRDefault="00CC5DC3" w:rsidP="00CC5DC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796809AC" w:rsidR="00742FA8" w:rsidRDefault="00CC5DC3" w:rsidP="00CC5DC3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D75D50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441C55" w14:paraId="425D15D4" w14:textId="77777777" w:rsidTr="00FD6321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CC5DC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CC5DC3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FD6321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6690B92B" w:rsidR="006D3771" w:rsidRPr="006D3771" w:rsidRDefault="00882471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Slovak</w:t>
            </w:r>
            <w:r w:rsidR="002A442A">
              <w:rPr>
                <w:sz w:val="32"/>
                <w:szCs w:val="32"/>
                <w:lang w:val="en-US"/>
              </w:rPr>
              <w:t xml:space="preserve"> Republic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E7B5382" w14:textId="3C3F82CF" w:rsidR="0042543E" w:rsidRDefault="0042543E" w:rsidP="0042543E">
      <w:pPr>
        <w:pStyle w:val="Default"/>
        <w:rPr>
          <w:color w:val="auto"/>
          <w:sz w:val="22"/>
          <w:szCs w:val="22"/>
          <w:lang w:val="en-US"/>
        </w:rPr>
      </w:pPr>
    </w:p>
    <w:p w14:paraId="56059308" w14:textId="77777777" w:rsidR="00E3070F" w:rsidRPr="00E3070F" w:rsidRDefault="00441C55" w:rsidP="00E3070F">
      <w:pPr>
        <w:rPr>
          <w:rStyle w:val="Hyperlink"/>
          <w:rFonts w:eastAsiaTheme="minorHAnsi"/>
          <w:lang w:val="en-US"/>
        </w:rPr>
      </w:pPr>
      <w:hyperlink r:id="rId9" w:history="1">
        <w:r w:rsidR="00E3070F" w:rsidRPr="00E3070F">
          <w:rPr>
            <w:rStyle w:val="Hyperlink"/>
            <w:lang w:val="en-US"/>
          </w:rPr>
          <w:t>CEPEJ Evaluation Report 2022 - Country Profile Slovak Republic</w:t>
        </w:r>
      </w:hyperlink>
    </w:p>
    <w:p w14:paraId="2EE67B8A" w14:textId="77777777" w:rsidR="00E3070F" w:rsidRPr="00E3070F" w:rsidRDefault="00E3070F" w:rsidP="00E3070F">
      <w:pPr>
        <w:rPr>
          <w:lang w:val="en-GB"/>
        </w:rPr>
      </w:pPr>
    </w:p>
    <w:p w14:paraId="2F557578" w14:textId="3D2B2B7F" w:rsidR="00E3070F" w:rsidRPr="00E3070F" w:rsidRDefault="00441C55" w:rsidP="00E3070F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E3070F" w:rsidRPr="00E3070F">
          <w:rPr>
            <w:rStyle w:val="Hyperlink"/>
            <w:sz w:val="20"/>
            <w:szCs w:val="20"/>
            <w:lang w:val="en-GB"/>
          </w:rPr>
          <w:t>CEPEJ/Scoreboard - Country profile Slovak Republic</w:t>
        </w:r>
      </w:hyperlink>
      <w:r w:rsidR="00E3070F" w:rsidRPr="00E3070F">
        <w:rPr>
          <w:color w:val="auto"/>
          <w:sz w:val="20"/>
          <w:szCs w:val="20"/>
          <w:lang w:val="en-US"/>
        </w:rPr>
        <w:t xml:space="preserve"> </w:t>
      </w:r>
    </w:p>
    <w:p w14:paraId="7C884B6A" w14:textId="77777777" w:rsidR="00E3070F" w:rsidRPr="00E3070F" w:rsidRDefault="00E3070F" w:rsidP="00E3070F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4987918F" w14:textId="5CDF148F" w:rsidR="005C7476" w:rsidRDefault="00441C55" w:rsidP="005F6397">
      <w:pPr>
        <w:pStyle w:val="Subtitle"/>
        <w:rPr>
          <w:rStyle w:val="Hyperlink"/>
          <w:rFonts w:asciiTheme="minorHAnsi" w:eastAsia="Times New Roman" w:hAnsiTheme="minorHAnsi" w:cstheme="minorHAnsi"/>
          <w:sz w:val="20"/>
          <w:szCs w:val="20"/>
          <w:lang w:val="en-GB"/>
        </w:rPr>
      </w:pPr>
      <w:hyperlink r:id="rId11" w:history="1">
        <w:r w:rsidR="00E3070F" w:rsidRPr="005F6397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Slovak Republic</w:t>
        </w:r>
      </w:hyperlink>
    </w:p>
    <w:p w14:paraId="75248F88" w14:textId="16A34F97" w:rsidR="005F6397" w:rsidRDefault="005F6397" w:rsidP="005F6397">
      <w:pPr>
        <w:rPr>
          <w:lang w:val="en-GB"/>
        </w:rPr>
      </w:pPr>
    </w:p>
    <w:p w14:paraId="12311F03" w14:textId="7D46ED62" w:rsidR="005F6397" w:rsidRDefault="005F6397" w:rsidP="005F6397">
      <w:pPr>
        <w:rPr>
          <w:lang w:val="en-GB"/>
        </w:rPr>
      </w:pPr>
      <w:r>
        <w:rPr>
          <w:lang w:val="en-GB"/>
        </w:rPr>
        <w:t xml:space="preserve">Execution of judgments in the </w:t>
      </w:r>
      <w:hyperlink r:id="rId12" w:history="1">
        <w:r w:rsidRPr="005F6397">
          <w:rPr>
            <w:rStyle w:val="Hyperlink"/>
            <w:lang w:val="en-GB"/>
          </w:rPr>
          <w:t>Slovak Republic</w:t>
        </w:r>
      </w:hyperlink>
      <w:r>
        <w:rPr>
          <w:lang w:val="en-GB"/>
        </w:rPr>
        <w:t xml:space="preserve"> </w:t>
      </w:r>
    </w:p>
    <w:tbl>
      <w:tblPr>
        <w:tblW w:w="134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8869"/>
        <w:gridCol w:w="3957"/>
      </w:tblGrid>
      <w:tr w:rsidR="004E6D05" w:rsidRPr="00441C55" w14:paraId="694C5CED" w14:textId="77777777" w:rsidTr="00441C55">
        <w:trPr>
          <w:gridAfter w:val="1"/>
          <w:wAfter w:w="3957" w:type="dxa"/>
        </w:trPr>
        <w:tc>
          <w:tcPr>
            <w:tcW w:w="949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5770A" w14:textId="53D2D38D" w:rsidR="004E6D05" w:rsidRDefault="004E6D05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441C55">
              <w:rPr>
                <w:rFonts w:cstheme="minorHAnsi"/>
                <w:color w:val="333333"/>
                <w:lang w:val="en-GB"/>
              </w:rPr>
              <w:t>R.R. and R.D. group (Application No. 20649/18)</w:t>
            </w:r>
          </w:p>
          <w:p w14:paraId="50AE8FE3" w14:textId="77777777" w:rsidR="00441C55" w:rsidRDefault="00441C55" w:rsidP="00441C55">
            <w:pPr>
              <w:pStyle w:val="Default"/>
              <w:rPr>
                <w:sz w:val="20"/>
                <w:szCs w:val="20"/>
                <w:lang w:val="en-GB"/>
              </w:rPr>
            </w:pPr>
            <w:r w:rsidRPr="00441C55">
              <w:rPr>
                <w:b/>
                <w:bCs/>
                <w:sz w:val="20"/>
                <w:szCs w:val="20"/>
                <w:lang w:val="en-GB"/>
              </w:rPr>
              <w:t xml:space="preserve">Excessive use of force in a police operation </w:t>
            </w:r>
            <w:r w:rsidRPr="00441C55">
              <w:rPr>
                <w:sz w:val="20"/>
                <w:szCs w:val="20"/>
                <w:lang w:val="en-GB"/>
              </w:rPr>
              <w:t xml:space="preserve">carried out on a street that is home to a Roma community </w:t>
            </w:r>
          </w:p>
          <w:p w14:paraId="689BFE51" w14:textId="6A3D673D" w:rsidR="00441C55" w:rsidRPr="00441C55" w:rsidRDefault="00441C55" w:rsidP="00441C55">
            <w:pPr>
              <w:pStyle w:val="Default"/>
              <w:rPr>
                <w:sz w:val="20"/>
                <w:szCs w:val="20"/>
                <w:lang w:val="en-GB"/>
              </w:rPr>
            </w:pPr>
            <w:r w:rsidRPr="00441C55">
              <w:rPr>
                <w:sz w:val="20"/>
                <w:szCs w:val="20"/>
                <w:lang w:val="en-GB"/>
              </w:rPr>
              <w:t xml:space="preserve">(R.R. and R.D.). </w:t>
            </w:r>
            <w:r w:rsidRPr="00441C55">
              <w:rPr>
                <w:b/>
                <w:bCs/>
                <w:sz w:val="20"/>
                <w:szCs w:val="20"/>
                <w:lang w:val="en-GB"/>
              </w:rPr>
              <w:t xml:space="preserve">Ineffective investigations. </w:t>
            </w:r>
          </w:p>
          <w:p w14:paraId="3BC0AA27" w14:textId="3EEB92A4" w:rsidR="00441C55" w:rsidRPr="00441C55" w:rsidRDefault="00441C55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4E6D05" w:rsidRPr="004E6D05" w14:paraId="1228B4AF" w14:textId="77777777" w:rsidTr="00441C55">
        <w:tc>
          <w:tcPr>
            <w:tcW w:w="6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5EA3B" w14:textId="77777777" w:rsidR="004E6D05" w:rsidRPr="00441C55" w:rsidRDefault="004E6D05">
            <w:pPr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1282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29130" w14:textId="77777777" w:rsidR="004E6D05" w:rsidRPr="00441C55" w:rsidRDefault="00441C55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3" w:history="1">
              <w:r w:rsidR="004E6D05" w:rsidRPr="00441C5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gramStart"/>
              <w:r w:rsidR="004E6D05" w:rsidRPr="00441C5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Dec(</w:t>
              </w:r>
              <w:proofErr w:type="gramEnd"/>
              <w:r w:rsidR="004E6D05" w:rsidRPr="00441C5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2022)1436/H46-27</w:t>
              </w:r>
            </w:hyperlink>
          </w:p>
        </w:tc>
      </w:tr>
    </w:tbl>
    <w:p w14:paraId="6CA94614" w14:textId="77777777" w:rsidR="004E6D05" w:rsidRPr="004E6D05" w:rsidRDefault="004E6D05" w:rsidP="005F6397">
      <w:pPr>
        <w:rPr>
          <w:rFonts w:cstheme="minorHAnsi"/>
          <w:lang w:val="en-GB"/>
        </w:rPr>
      </w:pPr>
    </w:p>
    <w:p w14:paraId="5C79AE80" w14:textId="69D278CD" w:rsidR="004A628B" w:rsidRDefault="004A628B" w:rsidP="004A628B">
      <w:pPr>
        <w:pStyle w:val="Heading1"/>
        <w:rPr>
          <w:lang w:val="en-US"/>
        </w:rPr>
      </w:pPr>
      <w:bookmarkStart w:id="1" w:name="_Toc36635832"/>
      <w:r>
        <w:rPr>
          <w:lang w:val="en-US"/>
        </w:rPr>
        <w:t xml:space="preserve">II </w:t>
      </w:r>
      <w:r w:rsidRPr="00546B57">
        <w:rPr>
          <w:lang w:val="en-US"/>
        </w:rPr>
        <w:t>Anti-corruption framework</w:t>
      </w:r>
      <w:bookmarkEnd w:id="1"/>
      <w:r w:rsidRPr="00546B57">
        <w:rPr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591613E4" w14:textId="42A15B9E" w:rsidR="004A628B" w:rsidRPr="00546B57" w:rsidRDefault="005F6397" w:rsidP="004A628B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 xml:space="preserve">N/A </w:t>
      </w:r>
    </w:p>
    <w:p w14:paraId="3F060345" w14:textId="386CDD88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437B85F8" w14:textId="74CF5395" w:rsidR="005F6397" w:rsidRDefault="005F6397" w:rsidP="005F6397">
      <w:pPr>
        <w:rPr>
          <w:lang w:val="en-US"/>
        </w:rPr>
      </w:pPr>
    </w:p>
    <w:p w14:paraId="66B03D7E" w14:textId="77777777" w:rsidR="005F6397" w:rsidRPr="00546B57" w:rsidRDefault="005F6397" w:rsidP="005F6397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 xml:space="preserve">N/A </w:t>
      </w:r>
    </w:p>
    <w:p w14:paraId="50C668D3" w14:textId="77777777" w:rsidR="005F6397" w:rsidRPr="005F6397" w:rsidRDefault="005F6397" w:rsidP="005F6397">
      <w:pPr>
        <w:rPr>
          <w:lang w:val="en-US"/>
        </w:rPr>
      </w:pPr>
    </w:p>
    <w:p w14:paraId="3E1F9863" w14:textId="6ED5AA2D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15EE65F4" w14:textId="75CA00CD" w:rsidR="005F6397" w:rsidRDefault="005F6397" w:rsidP="005F6397">
      <w:pPr>
        <w:rPr>
          <w:lang w:val="en-US"/>
        </w:rPr>
      </w:pPr>
    </w:p>
    <w:p w14:paraId="618DBD65" w14:textId="1EADB323" w:rsidR="005F6397" w:rsidRPr="00441C55" w:rsidRDefault="005F6397" w:rsidP="00441C55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 xml:space="preserve">N/A </w:t>
      </w: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D1717" w14:textId="77777777" w:rsidR="00B72EEE" w:rsidRDefault="00B72EEE" w:rsidP="00857FF1">
      <w:r>
        <w:separator/>
      </w:r>
    </w:p>
  </w:endnote>
  <w:endnote w:type="continuationSeparator" w:id="0">
    <w:p w14:paraId="61724994" w14:textId="77777777" w:rsidR="00B72EEE" w:rsidRDefault="00B72EEE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5F4E7" w14:textId="77777777" w:rsidR="00B72EEE" w:rsidRDefault="00B72EEE" w:rsidP="00857FF1">
      <w:r>
        <w:separator/>
      </w:r>
    </w:p>
  </w:footnote>
  <w:footnote w:type="continuationSeparator" w:id="0">
    <w:p w14:paraId="09DBAFEF" w14:textId="77777777" w:rsidR="00B72EEE" w:rsidRDefault="00B72EEE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C42E5"/>
    <w:multiLevelType w:val="hybridMultilevel"/>
    <w:tmpl w:val="FFF4F5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6426"/>
    <w:multiLevelType w:val="hybridMultilevel"/>
    <w:tmpl w:val="0E94A1C8"/>
    <w:lvl w:ilvl="0" w:tplc="692EA0B6">
      <w:start w:val="12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082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5162593">
    <w:abstractNumId w:val="3"/>
  </w:num>
  <w:num w:numId="3" w16cid:durableId="1392313373">
    <w:abstractNumId w:val="5"/>
  </w:num>
  <w:num w:numId="4" w16cid:durableId="739135563">
    <w:abstractNumId w:val="4"/>
  </w:num>
  <w:num w:numId="5" w16cid:durableId="27073699">
    <w:abstractNumId w:val="8"/>
  </w:num>
  <w:num w:numId="6" w16cid:durableId="299461269">
    <w:abstractNumId w:val="2"/>
  </w:num>
  <w:num w:numId="7" w16cid:durableId="25299412">
    <w:abstractNumId w:val="6"/>
  </w:num>
  <w:num w:numId="8" w16cid:durableId="1664699690">
    <w:abstractNumId w:val="6"/>
  </w:num>
  <w:num w:numId="9" w16cid:durableId="1796099097">
    <w:abstractNumId w:val="6"/>
  </w:num>
  <w:num w:numId="10" w16cid:durableId="1056049699">
    <w:abstractNumId w:val="1"/>
  </w:num>
  <w:num w:numId="11" w16cid:durableId="329729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0346F"/>
    <w:rsid w:val="00003893"/>
    <w:rsid w:val="0002205E"/>
    <w:rsid w:val="00043578"/>
    <w:rsid w:val="00057AA5"/>
    <w:rsid w:val="00064AF2"/>
    <w:rsid w:val="00084C0B"/>
    <w:rsid w:val="0009598B"/>
    <w:rsid w:val="000B4D02"/>
    <w:rsid w:val="000D01F6"/>
    <w:rsid w:val="000E51C1"/>
    <w:rsid w:val="000E52A3"/>
    <w:rsid w:val="0011349E"/>
    <w:rsid w:val="001257E8"/>
    <w:rsid w:val="00132D47"/>
    <w:rsid w:val="00152FC1"/>
    <w:rsid w:val="00155116"/>
    <w:rsid w:val="00156879"/>
    <w:rsid w:val="00167680"/>
    <w:rsid w:val="00171BE4"/>
    <w:rsid w:val="00172847"/>
    <w:rsid w:val="00181D20"/>
    <w:rsid w:val="001901E4"/>
    <w:rsid w:val="00194CC7"/>
    <w:rsid w:val="00195A23"/>
    <w:rsid w:val="001A0133"/>
    <w:rsid w:val="001A0B36"/>
    <w:rsid w:val="001C77D8"/>
    <w:rsid w:val="001D0AE0"/>
    <w:rsid w:val="001D13C6"/>
    <w:rsid w:val="001D7F3D"/>
    <w:rsid w:val="002027E7"/>
    <w:rsid w:val="002100C8"/>
    <w:rsid w:val="0021059A"/>
    <w:rsid w:val="002312D9"/>
    <w:rsid w:val="00232991"/>
    <w:rsid w:val="00252F46"/>
    <w:rsid w:val="00254902"/>
    <w:rsid w:val="00267E73"/>
    <w:rsid w:val="00267FCD"/>
    <w:rsid w:val="00282225"/>
    <w:rsid w:val="002825BE"/>
    <w:rsid w:val="002A442A"/>
    <w:rsid w:val="002B2FF2"/>
    <w:rsid w:val="002C68B0"/>
    <w:rsid w:val="002F1EDF"/>
    <w:rsid w:val="00305C26"/>
    <w:rsid w:val="00332C88"/>
    <w:rsid w:val="003334B8"/>
    <w:rsid w:val="003517FB"/>
    <w:rsid w:val="00351BFE"/>
    <w:rsid w:val="003572C2"/>
    <w:rsid w:val="00372B8F"/>
    <w:rsid w:val="003833D9"/>
    <w:rsid w:val="003E1F03"/>
    <w:rsid w:val="003E2104"/>
    <w:rsid w:val="003F0C2C"/>
    <w:rsid w:val="003F611E"/>
    <w:rsid w:val="0042543E"/>
    <w:rsid w:val="00434E92"/>
    <w:rsid w:val="00441C55"/>
    <w:rsid w:val="00443197"/>
    <w:rsid w:val="0046535F"/>
    <w:rsid w:val="004739D2"/>
    <w:rsid w:val="00496B58"/>
    <w:rsid w:val="004A628B"/>
    <w:rsid w:val="004D4BB6"/>
    <w:rsid w:val="004E3023"/>
    <w:rsid w:val="004E6D05"/>
    <w:rsid w:val="004F387E"/>
    <w:rsid w:val="00501065"/>
    <w:rsid w:val="00501B39"/>
    <w:rsid w:val="00505B4B"/>
    <w:rsid w:val="005159DE"/>
    <w:rsid w:val="00530EC5"/>
    <w:rsid w:val="005502F1"/>
    <w:rsid w:val="005508EC"/>
    <w:rsid w:val="0057123C"/>
    <w:rsid w:val="005728A3"/>
    <w:rsid w:val="0057292B"/>
    <w:rsid w:val="005813CD"/>
    <w:rsid w:val="00597295"/>
    <w:rsid w:val="005B163E"/>
    <w:rsid w:val="005C7476"/>
    <w:rsid w:val="005D259C"/>
    <w:rsid w:val="005D4AD7"/>
    <w:rsid w:val="005E17CB"/>
    <w:rsid w:val="005E1A73"/>
    <w:rsid w:val="005F6397"/>
    <w:rsid w:val="005F7F94"/>
    <w:rsid w:val="00625BE1"/>
    <w:rsid w:val="00636AF8"/>
    <w:rsid w:val="00647D6B"/>
    <w:rsid w:val="0065310F"/>
    <w:rsid w:val="006649AB"/>
    <w:rsid w:val="00664BD9"/>
    <w:rsid w:val="00680789"/>
    <w:rsid w:val="006852CD"/>
    <w:rsid w:val="006952AF"/>
    <w:rsid w:val="006A1147"/>
    <w:rsid w:val="006A6A05"/>
    <w:rsid w:val="006B6601"/>
    <w:rsid w:val="006D3771"/>
    <w:rsid w:val="006D6948"/>
    <w:rsid w:val="00706A9B"/>
    <w:rsid w:val="00711562"/>
    <w:rsid w:val="00733993"/>
    <w:rsid w:val="00734D8B"/>
    <w:rsid w:val="00735EA2"/>
    <w:rsid w:val="00742A9D"/>
    <w:rsid w:val="00742FA8"/>
    <w:rsid w:val="00790FE8"/>
    <w:rsid w:val="0079396B"/>
    <w:rsid w:val="007959C1"/>
    <w:rsid w:val="007B3B82"/>
    <w:rsid w:val="007D198D"/>
    <w:rsid w:val="007D62CA"/>
    <w:rsid w:val="007E1402"/>
    <w:rsid w:val="007F2242"/>
    <w:rsid w:val="00805DB8"/>
    <w:rsid w:val="00814018"/>
    <w:rsid w:val="00827AA1"/>
    <w:rsid w:val="00833496"/>
    <w:rsid w:val="00840C74"/>
    <w:rsid w:val="00842D2F"/>
    <w:rsid w:val="008430E5"/>
    <w:rsid w:val="00857FF1"/>
    <w:rsid w:val="008617BA"/>
    <w:rsid w:val="00882471"/>
    <w:rsid w:val="00883065"/>
    <w:rsid w:val="00887319"/>
    <w:rsid w:val="008A457D"/>
    <w:rsid w:val="008D124A"/>
    <w:rsid w:val="008D56C1"/>
    <w:rsid w:val="008E085D"/>
    <w:rsid w:val="00906B87"/>
    <w:rsid w:val="00933358"/>
    <w:rsid w:val="009358DC"/>
    <w:rsid w:val="009841C3"/>
    <w:rsid w:val="009A361F"/>
    <w:rsid w:val="009C277C"/>
    <w:rsid w:val="009D5FD8"/>
    <w:rsid w:val="009D68A7"/>
    <w:rsid w:val="009E0DDC"/>
    <w:rsid w:val="009E4C05"/>
    <w:rsid w:val="00A2145B"/>
    <w:rsid w:val="00A33422"/>
    <w:rsid w:val="00A52988"/>
    <w:rsid w:val="00A54D19"/>
    <w:rsid w:val="00A70E18"/>
    <w:rsid w:val="00A90901"/>
    <w:rsid w:val="00A912B5"/>
    <w:rsid w:val="00A96E17"/>
    <w:rsid w:val="00AA1BBD"/>
    <w:rsid w:val="00AA476A"/>
    <w:rsid w:val="00AA6249"/>
    <w:rsid w:val="00AA6FA5"/>
    <w:rsid w:val="00AB195E"/>
    <w:rsid w:val="00AC541D"/>
    <w:rsid w:val="00AD3544"/>
    <w:rsid w:val="00AD3AF9"/>
    <w:rsid w:val="00AD5BD0"/>
    <w:rsid w:val="00AF1AF7"/>
    <w:rsid w:val="00AF5605"/>
    <w:rsid w:val="00B05156"/>
    <w:rsid w:val="00B0760D"/>
    <w:rsid w:val="00B21ECD"/>
    <w:rsid w:val="00B22E3E"/>
    <w:rsid w:val="00B252C8"/>
    <w:rsid w:val="00B35012"/>
    <w:rsid w:val="00B36582"/>
    <w:rsid w:val="00B55365"/>
    <w:rsid w:val="00B72EEE"/>
    <w:rsid w:val="00B807B6"/>
    <w:rsid w:val="00B81E34"/>
    <w:rsid w:val="00BA5DA4"/>
    <w:rsid w:val="00BC48ED"/>
    <w:rsid w:val="00BD26EA"/>
    <w:rsid w:val="00BF0336"/>
    <w:rsid w:val="00BF5595"/>
    <w:rsid w:val="00C12BB6"/>
    <w:rsid w:val="00C26133"/>
    <w:rsid w:val="00C45527"/>
    <w:rsid w:val="00C578CE"/>
    <w:rsid w:val="00C75135"/>
    <w:rsid w:val="00C86F4B"/>
    <w:rsid w:val="00CB62CD"/>
    <w:rsid w:val="00CC5DC3"/>
    <w:rsid w:val="00CE0150"/>
    <w:rsid w:val="00CF1C6F"/>
    <w:rsid w:val="00D20872"/>
    <w:rsid w:val="00D37016"/>
    <w:rsid w:val="00D63408"/>
    <w:rsid w:val="00D75D50"/>
    <w:rsid w:val="00D769CF"/>
    <w:rsid w:val="00D96E9B"/>
    <w:rsid w:val="00DB53BD"/>
    <w:rsid w:val="00DC7320"/>
    <w:rsid w:val="00DF7C08"/>
    <w:rsid w:val="00E13798"/>
    <w:rsid w:val="00E147EE"/>
    <w:rsid w:val="00E20F03"/>
    <w:rsid w:val="00E3070F"/>
    <w:rsid w:val="00E32032"/>
    <w:rsid w:val="00E40274"/>
    <w:rsid w:val="00E51722"/>
    <w:rsid w:val="00E553B3"/>
    <w:rsid w:val="00E96947"/>
    <w:rsid w:val="00EA7B68"/>
    <w:rsid w:val="00ED2EDB"/>
    <w:rsid w:val="00ED3566"/>
    <w:rsid w:val="00EF0842"/>
    <w:rsid w:val="00EF5C6B"/>
    <w:rsid w:val="00F070DD"/>
    <w:rsid w:val="00F1657F"/>
    <w:rsid w:val="00F24FCA"/>
    <w:rsid w:val="00F3151D"/>
    <w:rsid w:val="00F448D1"/>
    <w:rsid w:val="00F57291"/>
    <w:rsid w:val="00F6245F"/>
    <w:rsid w:val="00F71177"/>
    <w:rsid w:val="00F7793C"/>
    <w:rsid w:val="00F847AD"/>
    <w:rsid w:val="00F847EB"/>
    <w:rsid w:val="00F91B36"/>
    <w:rsid w:val="00FA480D"/>
    <w:rsid w:val="00FA7385"/>
    <w:rsid w:val="00FC5B6F"/>
    <w:rsid w:val="00FD07E5"/>
    <w:rsid w:val="00FD2933"/>
    <w:rsid w:val="00FD6321"/>
    <w:rsid w:val="00FE016E"/>
    <w:rsid w:val="00FF1F63"/>
    <w:rsid w:val="00F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197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F1657F"/>
  </w:style>
  <w:style w:type="character" w:customStyle="1" w:styleId="gray">
    <w:name w:val="gray"/>
    <w:basedOn w:val="DefaultParagraphFont"/>
    <w:rsid w:val="00F1657F"/>
  </w:style>
  <w:style w:type="character" w:customStyle="1" w:styleId="apple-converted-space">
    <w:name w:val="apple-converted-space"/>
    <w:basedOn w:val="DefaultParagraphFont"/>
    <w:rsid w:val="00F57291"/>
  </w:style>
  <w:style w:type="character" w:customStyle="1" w:styleId="sfbbfee58">
    <w:name w:val="sfbbfee58"/>
    <w:basedOn w:val="DefaultParagraphFont"/>
    <w:rsid w:val="006A1147"/>
  </w:style>
  <w:style w:type="paragraph" w:customStyle="1" w:styleId="COEHI">
    <w:name w:val="COE_HI"/>
    <w:basedOn w:val="Normal"/>
    <w:qFormat/>
    <w:rsid w:val="00790FE8"/>
    <w:pPr>
      <w:numPr>
        <w:numId w:val="7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E32032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E32032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E32032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E20F0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4E6D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earch.coe.int/cm/Pages/result_details.aspx?Reference=CM/Del/Dec(2022)1436/H46-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slovak-republi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slovak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rm.coe.int/slovak-republic-country-fiche/1680a778a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slovak-republic-en/1680a9673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FF2A6-65F4-4F65-9923-1A6CA730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4</cp:revision>
  <dcterms:created xsi:type="dcterms:W3CDTF">2023-01-18T16:29:00Z</dcterms:created>
  <dcterms:modified xsi:type="dcterms:W3CDTF">2023-01-19T11:34:00Z</dcterms:modified>
</cp:coreProperties>
</file>